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4B28F7" w:rsidRPr="00233CD9" w:rsidRDefault="00FC251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3C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проекту решения Собрания депутатов</w:t>
      </w:r>
    </w:p>
    <w:p w:rsidR="00FC251F" w:rsidRPr="00233CD9" w:rsidRDefault="00FC251F" w:rsidP="00FC25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Pr="00233CD9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«</w:t>
      </w:r>
      <w:proofErr w:type="spellStart"/>
      <w:r w:rsidRPr="00233CD9">
        <w:rPr>
          <w:rFonts w:ascii="Times New Roman" w:hAnsi="Times New Roman" w:cs="Times New Roman"/>
          <w:b/>
          <w:sz w:val="28"/>
          <w:szCs w:val="28"/>
        </w:rPr>
        <w:t>Нюхченское</w:t>
      </w:r>
      <w:proofErr w:type="spellEnd"/>
      <w:r w:rsidRPr="00233CD9">
        <w:rPr>
          <w:rFonts w:ascii="Times New Roman" w:hAnsi="Times New Roman" w:cs="Times New Roman"/>
          <w:b/>
          <w:sz w:val="28"/>
          <w:szCs w:val="28"/>
        </w:rPr>
        <w:t>»</w:t>
      </w:r>
    </w:p>
    <w:p w:rsidR="00FC251F" w:rsidRPr="00233CD9" w:rsidRDefault="00FC251F" w:rsidP="00FC25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CD9">
        <w:rPr>
          <w:rFonts w:ascii="Times New Roman" w:hAnsi="Times New Roman" w:cs="Times New Roman"/>
          <w:b/>
          <w:sz w:val="28"/>
          <w:szCs w:val="28"/>
        </w:rPr>
        <w:t xml:space="preserve">  за 2023 год»</w:t>
      </w:r>
    </w:p>
    <w:p w:rsidR="004B28F7" w:rsidRPr="00233CD9" w:rsidRDefault="004B28F7" w:rsidP="00BF04C7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390BF5" w:rsidRDefault="004D0BA6" w:rsidP="00FC251F">
      <w:pPr>
        <w:tabs>
          <w:tab w:val="left" w:pos="3369"/>
        </w:tabs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 w:rsidR="00FC251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 2023  год    доходы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7F08D6">
        <w:rPr>
          <w:rFonts w:ascii="Times New Roman" w:eastAsia="Times New Roman" w:hAnsi="Times New Roman" w:cs="Times New Roman"/>
          <w:color w:val="000000"/>
          <w:sz w:val="28"/>
          <w:szCs w:val="28"/>
        </w:rPr>
        <w:t>Нюхчен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7F08D6">
        <w:rPr>
          <w:rFonts w:ascii="Times New Roman" w:eastAsia="Times New Roman" w:hAnsi="Times New Roman" w:cs="Times New Roman"/>
          <w:color w:val="000000"/>
          <w:sz w:val="28"/>
          <w:szCs w:val="28"/>
        </w:rPr>
        <w:t>3 359 598,67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08D6">
        <w:rPr>
          <w:rFonts w:ascii="Times New Roman" w:eastAsia="Times New Roman" w:hAnsi="Times New Roman" w:cs="Times New Roman"/>
          <w:color w:val="000000"/>
          <w:sz w:val="28"/>
          <w:szCs w:val="28"/>
        </w:rPr>
        <w:t>100,4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</w:t>
      </w:r>
      <w:r w:rsidR="007F08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утвержденных годовых показателей.</w:t>
      </w:r>
    </w:p>
    <w:p w:rsidR="00390BF5" w:rsidRPr="008072B3" w:rsidRDefault="003B4C28" w:rsidP="009E7305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и неналоговые доходы исполнены в объеме  </w:t>
      </w:r>
      <w:r w:rsidR="007F08D6">
        <w:rPr>
          <w:rFonts w:ascii="Times New Roman" w:eastAsia="Times New Roman" w:hAnsi="Times New Roman" w:cs="Times New Roman"/>
          <w:color w:val="000000"/>
          <w:sz w:val="28"/>
          <w:szCs w:val="28"/>
        </w:rPr>
        <w:t>143613,25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составляет </w:t>
      </w:r>
      <w:r w:rsidR="007F08D6">
        <w:rPr>
          <w:rFonts w:ascii="Times New Roman" w:eastAsia="Times New Roman" w:hAnsi="Times New Roman" w:cs="Times New Roman"/>
          <w:color w:val="000000"/>
          <w:sz w:val="28"/>
          <w:szCs w:val="28"/>
        </w:rPr>
        <w:t>110,2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лиц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получено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61314,10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или 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103,76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в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составе налоговых доходов составля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т  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23,1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%, в целом  план по налогу на имущество выполнен  на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118,0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46555,10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116,39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Pr="008072B3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</w:t>
      </w:r>
      <w:r w:rsidR="008B75B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072B3">
        <w:t xml:space="preserve"> 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2235,00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B33A49">
        <w:rPr>
          <w:rFonts w:ascii="Times New Roman" w:eastAsia="Times New Roman" w:hAnsi="Times New Roman" w:cs="Times New Roman"/>
          <w:color w:val="000000"/>
          <w:sz w:val="28"/>
          <w:szCs w:val="28"/>
        </w:rPr>
        <w:t>72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,1% от установленного годового плана.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 составили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023592">
        <w:rPr>
          <w:rFonts w:ascii="Times New Roman" w:eastAsia="Times New Roman" w:hAnsi="Times New Roman" w:cs="Times New Roman"/>
          <w:color w:val="000000"/>
          <w:sz w:val="28"/>
          <w:szCs w:val="28"/>
        </w:rPr>
        <w:t>3 215 985,42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3592">
        <w:rPr>
          <w:rFonts w:ascii="Times New Roman" w:eastAsia="Times New Roman" w:hAnsi="Times New Roman" w:cs="Times New Roman"/>
          <w:color w:val="000000"/>
          <w:sz w:val="28"/>
          <w:szCs w:val="28"/>
        </w:rPr>
        <w:t>654321,90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-субсидии, передаваемые бюджетам сельских поселений </w:t>
      </w:r>
      <w:r w:rsidR="00023592">
        <w:rPr>
          <w:rFonts w:ascii="Times New Roman" w:eastAsia="Times New Roman" w:hAnsi="Times New Roman" w:cs="Times New Roman"/>
          <w:color w:val="000000"/>
          <w:sz w:val="28"/>
          <w:szCs w:val="28"/>
        </w:rPr>
        <w:t>75512,63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убвенции бюджетам субъектов Российской Федерации и муниципальных образований в сумме  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332010,89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 w:rsidR="008B75B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90BF5" w:rsidRPr="008072B3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3592">
        <w:rPr>
          <w:rFonts w:ascii="Times New Roman" w:eastAsia="Times New Roman" w:hAnsi="Times New Roman" w:cs="Times New Roman"/>
          <w:color w:val="000000"/>
          <w:sz w:val="28"/>
          <w:szCs w:val="28"/>
        </w:rPr>
        <w:t>2 154 140,00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 w:rsidR="00023592">
        <w:rPr>
          <w:rFonts w:ascii="Times New Roman" w:eastAsia="Calibri" w:hAnsi="Times New Roman" w:cs="Times New Roman"/>
          <w:color w:val="000000"/>
          <w:sz w:val="28"/>
          <w:szCs w:val="28"/>
        </w:rPr>
        <w:t>547600,00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0BF5" w:rsidRDefault="004D0BA6" w:rsidP="000C4C0B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 местного  бюджета  за  202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 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3 658 351,38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составило  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3%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  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утвержденных годовых показателей.</w:t>
      </w:r>
    </w:p>
    <w:p w:rsidR="00390BF5" w:rsidRDefault="004D0BA6" w:rsidP="000C4C0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317FB" w:rsidRDefault="004D0BA6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</w:t>
      </w:r>
      <w:r w:rsidR="00410C3D" w:rsidRP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</w:t>
      </w:r>
      <w:r w:rsidR="00410C3D" w:rsidRPr="00410C3D">
        <w:t xml:space="preserve"> </w:t>
      </w:r>
      <w:r w:rsidR="00B0306C" w:rsidRP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"Пожарная безопасность на территории сельского поселения "</w:t>
      </w:r>
      <w:proofErr w:type="spellStart"/>
      <w:r w:rsidR="00B0306C" w:rsidRP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Нюхченское</w:t>
      </w:r>
      <w:proofErr w:type="spellEnd"/>
      <w:r w:rsidR="00B0306C" w:rsidRP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B0306C" w:rsidRP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B0306C" w:rsidRP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Архангельской области на 2023- 2025 годы"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израсходовано 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33820,46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них:</w:t>
      </w:r>
    </w:p>
    <w:p w:rsidR="00390BF5" w:rsidRDefault="007317FB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на приобретение и установку автономных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дымовых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24050,00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в том числе за счет средств областного бюджета  </w:t>
      </w:r>
      <w:r w:rsidR="00B0306C">
        <w:rPr>
          <w:rFonts w:ascii="Times New Roman" w:eastAsia="Times New Roman" w:hAnsi="Times New Roman" w:cs="Times New Roman"/>
          <w:color w:val="000000"/>
          <w:sz w:val="28"/>
          <w:szCs w:val="28"/>
        </w:rPr>
        <w:t>19 240,00</w:t>
      </w:r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7317FB" w:rsidRDefault="007317FB" w:rsidP="007317F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Непрограммные</w:t>
      </w:r>
      <w:proofErr w:type="spellEnd"/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расходы</w:t>
      </w:r>
    </w:p>
    <w:p w:rsidR="007317FB" w:rsidRPr="007317FB" w:rsidRDefault="007317FB" w:rsidP="007317FB">
      <w:pPr>
        <w:jc w:val="center"/>
        <w:rPr>
          <w:b/>
          <w:color w:val="000000"/>
          <w:sz w:val="28"/>
          <w:szCs w:val="28"/>
        </w:rPr>
      </w:pPr>
    </w:p>
    <w:p w:rsidR="00390BF5" w:rsidRPr="007317FB" w:rsidRDefault="007317FB" w:rsidP="000C4C0B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317FB" w:rsidRPr="007317FB" w:rsidRDefault="007317FB" w:rsidP="000C4C0B">
      <w:pPr>
        <w:pStyle w:val="a5"/>
        <w:ind w:left="0"/>
        <w:jc w:val="both"/>
        <w:rPr>
          <w:color w:val="000000"/>
        </w:rPr>
      </w:pPr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830709,13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</w:p>
    <w:p w:rsidR="000C4C0B" w:rsidRDefault="007317FB" w:rsidP="000C4C0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C4C0B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1973462,70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</w:t>
      </w:r>
      <w:r w:rsidR="00604F4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C4C0B">
        <w:rPr>
          <w:rFonts w:ascii="Times New Roman" w:hAnsi="Times New Roman" w:cs="Times New Roman"/>
          <w:sz w:val="28"/>
          <w:szCs w:val="28"/>
        </w:rPr>
        <w:t>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ганов местного самоуправления в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56272,63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0C4C0B" w:rsidRDefault="000C4C0B" w:rsidP="000C4C0B">
      <w:pPr>
        <w:jc w:val="both"/>
        <w:rPr>
          <w:color w:val="000000"/>
        </w:rPr>
      </w:pPr>
    </w:p>
    <w:p w:rsidR="00390BF5" w:rsidRPr="000C4C0B" w:rsidRDefault="00E35C1D">
      <w:pPr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округов,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E35C1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1D015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19248,00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лей. Средства направлены на обеспечение пожарной безопасности  на территории поселения.</w:t>
      </w:r>
    </w:p>
    <w:p w:rsidR="00CB1827" w:rsidRDefault="00CB1827" w:rsidP="001D015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1D0155" w:rsidP="001D015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D0BA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E35C1D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5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0A1C65" w:rsidRDefault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547600,00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части полномочий района по содержанию автомобильных дорог общег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A1C65" w:rsidRDefault="00E35C1D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жилищно-коммунального хозяйства</w:t>
      </w:r>
    </w:p>
    <w:p w:rsidR="00390BF5" w:rsidRDefault="000A1C65" w:rsidP="000A1C65">
      <w:pPr>
        <w:jc w:val="both"/>
        <w:rPr>
          <w:color w:val="000000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6000,00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лей, средства израсходованы на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благоустройство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территории поселения.</w:t>
      </w:r>
    </w:p>
    <w:p w:rsidR="00390BF5" w:rsidRDefault="004D0BA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E35C1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390BF5" w:rsidRDefault="000A1C65" w:rsidP="000A1C65">
      <w:pPr>
        <w:jc w:val="both"/>
        <w:rPr>
          <w:color w:val="000000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5C1D">
        <w:rPr>
          <w:rFonts w:ascii="Times New Roman" w:eastAsia="Times New Roman" w:hAnsi="Times New Roman" w:cs="Times New Roman"/>
          <w:color w:val="000000"/>
          <w:sz w:val="28"/>
          <w:szCs w:val="28"/>
        </w:rPr>
        <w:t>3000,00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283E95" w:rsidRDefault="00283E9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E95" w:rsidRDefault="00283E9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E95" w:rsidRDefault="00283E9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283E95" w:rsidP="00283E9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Л.А. Колик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90BF5"/>
    <w:rsid w:val="00023592"/>
    <w:rsid w:val="0005171C"/>
    <w:rsid w:val="000A1C65"/>
    <w:rsid w:val="000C4C0B"/>
    <w:rsid w:val="000E24C9"/>
    <w:rsid w:val="00172DD3"/>
    <w:rsid w:val="001D0155"/>
    <w:rsid w:val="00233CD9"/>
    <w:rsid w:val="00283E95"/>
    <w:rsid w:val="002B6D63"/>
    <w:rsid w:val="00377B09"/>
    <w:rsid w:val="00390BF5"/>
    <w:rsid w:val="003B4C28"/>
    <w:rsid w:val="003D4754"/>
    <w:rsid w:val="003D52CA"/>
    <w:rsid w:val="00410C3D"/>
    <w:rsid w:val="004273C2"/>
    <w:rsid w:val="0045641B"/>
    <w:rsid w:val="0046543D"/>
    <w:rsid w:val="00473D8A"/>
    <w:rsid w:val="004B28F7"/>
    <w:rsid w:val="004C0F6A"/>
    <w:rsid w:val="004D0BA6"/>
    <w:rsid w:val="005B2E1E"/>
    <w:rsid w:val="00604F4D"/>
    <w:rsid w:val="006B772E"/>
    <w:rsid w:val="007317FB"/>
    <w:rsid w:val="00751339"/>
    <w:rsid w:val="007F08D6"/>
    <w:rsid w:val="008072B3"/>
    <w:rsid w:val="008B75B3"/>
    <w:rsid w:val="009E7305"/>
    <w:rsid w:val="00B0306C"/>
    <w:rsid w:val="00B33A49"/>
    <w:rsid w:val="00BC65C6"/>
    <w:rsid w:val="00BF04C7"/>
    <w:rsid w:val="00CB1827"/>
    <w:rsid w:val="00CF691E"/>
    <w:rsid w:val="00D927F6"/>
    <w:rsid w:val="00E35C1D"/>
    <w:rsid w:val="00E943C2"/>
    <w:rsid w:val="00FC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bud4</cp:lastModifiedBy>
  <cp:revision>23</cp:revision>
  <cp:lastPrinted>2024-03-14T12:27:00Z</cp:lastPrinted>
  <dcterms:created xsi:type="dcterms:W3CDTF">2024-02-26T12:30:00Z</dcterms:created>
  <dcterms:modified xsi:type="dcterms:W3CDTF">2024-03-28T06:46:00Z</dcterms:modified>
</cp:coreProperties>
</file>